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FD419" w14:textId="77777777" w:rsidR="00365BFC" w:rsidRDefault="00365BFC" w:rsidP="00365BFC">
      <w:pPr>
        <w:pStyle w:val="NormalWeb"/>
        <w:shd w:val="clear" w:color="auto" w:fill="FFFFFF"/>
        <w:spacing w:before="375" w:beforeAutospacing="0" w:after="375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Policy and usage </w:t>
      </w:r>
    </w:p>
    <w:p w14:paraId="775877C1" w14:textId="77777777" w:rsidR="00365BFC" w:rsidRDefault="00365BFC" w:rsidP="00365BFC">
      <w:pPr>
        <w:pStyle w:val="NormalWeb"/>
        <w:shd w:val="clear" w:color="auto" w:fill="FFFFFF"/>
        <w:spacing w:before="375" w:beforeAutospacing="0" w:after="375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14:paraId="17F71B8E" w14:textId="77777777" w:rsidR="00365BFC" w:rsidRDefault="00365BFC" w:rsidP="00365BFC">
      <w:pPr>
        <w:pStyle w:val="NormalWeb"/>
        <w:shd w:val="clear" w:color="auto" w:fill="FFFFFF"/>
        <w:spacing w:before="375" w:beforeAutospacing="0" w:after="375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1. Go to</w:t>
      </w:r>
      <w:hyperlink r:id="rId7" w:history="1">
        <w:r>
          <w:rPr>
            <w:rStyle w:val="Hyperlink"/>
            <w:rFonts w:ascii="Arial" w:hAnsi="Arial" w:cs="Arial"/>
            <w:color w:val="3086AE"/>
            <w:sz w:val="18"/>
            <w:szCs w:val="18"/>
          </w:rPr>
          <w:t> www.librarything.com/catalog/NZACAP</w:t>
        </w:r>
      </w:hyperlink>
      <w:r>
        <w:rPr>
          <w:rFonts w:ascii="Arial" w:hAnsi="Arial" w:cs="Arial"/>
          <w:color w:val="333333"/>
          <w:sz w:val="18"/>
          <w:szCs w:val="18"/>
        </w:rPr>
        <w:t> , there you will find the NZACAP book collection donated by Liz and Roy Muir</w:t>
      </w:r>
      <w:r>
        <w:rPr>
          <w:rFonts w:ascii="Arial" w:hAnsi="Arial" w:cs="Arial"/>
          <w:color w:val="333333"/>
          <w:sz w:val="18"/>
          <w:szCs w:val="18"/>
        </w:rPr>
        <w:br/>
        <w:t>2. This is a searchable database and can be viewed alphabetically, by author, title or ISBN number.</w:t>
      </w:r>
      <w:r>
        <w:rPr>
          <w:rFonts w:ascii="Arial" w:hAnsi="Arial" w:cs="Arial"/>
          <w:color w:val="333333"/>
          <w:sz w:val="18"/>
          <w:szCs w:val="18"/>
        </w:rPr>
        <w:br/>
        <w:t>3. To request a book contact Simon Hall at </w:t>
      </w:r>
      <w:hyperlink r:id="rId8" w:history="1">
        <w:r>
          <w:rPr>
            <w:rStyle w:val="Hyperlink"/>
            <w:rFonts w:ascii="Arial" w:hAnsi="Arial" w:cs="Arial"/>
            <w:color w:val="3086AE"/>
            <w:sz w:val="18"/>
            <w:szCs w:val="18"/>
          </w:rPr>
          <w:t>simonhall@xtra.co.nz</w:t>
        </w:r>
      </w:hyperlink>
      <w:r>
        <w:rPr>
          <w:rFonts w:ascii="Arial" w:hAnsi="Arial" w:cs="Arial"/>
          <w:color w:val="333333"/>
          <w:sz w:val="18"/>
          <w:szCs w:val="18"/>
        </w:rPr>
        <w:br/>
        <w:t>4. Send a pre-paid and self-addressed courier bag to Simon, he will give you the address when you contact him</w:t>
      </w:r>
      <w:r>
        <w:rPr>
          <w:rFonts w:ascii="Arial" w:hAnsi="Arial" w:cs="Arial"/>
          <w:color w:val="333333"/>
          <w:sz w:val="18"/>
          <w:szCs w:val="18"/>
        </w:rPr>
        <w:br/>
        <w:t>5. There is no fee for this library currently</w:t>
      </w:r>
      <w:r>
        <w:rPr>
          <w:rFonts w:ascii="Arial" w:hAnsi="Arial" w:cs="Arial"/>
          <w:color w:val="333333"/>
          <w:sz w:val="18"/>
          <w:szCs w:val="18"/>
        </w:rPr>
        <w:br/>
        <w:t xml:space="preserve">6. Lending is for 3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weeks,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an extension may be granted on request</w:t>
      </w:r>
      <w:r>
        <w:rPr>
          <w:rFonts w:ascii="Arial" w:hAnsi="Arial" w:cs="Arial"/>
          <w:color w:val="333333"/>
          <w:sz w:val="18"/>
          <w:szCs w:val="18"/>
        </w:rPr>
        <w:br/>
        <w:t>7. Lost or damaged books will either need to be replaced by the borrower, or borrowers will be invoiced for replacement cost</w:t>
      </w:r>
    </w:p>
    <w:p w14:paraId="7DE8E2C9" w14:textId="77777777" w:rsidR="004B45AA" w:rsidRDefault="00D47178">
      <w:bookmarkStart w:id="0" w:name="_GoBack"/>
      <w:bookmarkEnd w:id="0"/>
    </w:p>
    <w:sectPr w:rsidR="004B45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BFC"/>
    <w:rsid w:val="00365BFC"/>
    <w:rsid w:val="003A3DD4"/>
    <w:rsid w:val="00866DFE"/>
    <w:rsid w:val="00AD3AE6"/>
    <w:rsid w:val="00B7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B76C7"/>
  <w15:chartTrackingRefBased/>
  <w15:docId w15:val="{EFECCA55-8852-4453-80B0-E8191E44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5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Hyperlink">
    <w:name w:val="Hyperlink"/>
    <w:basedOn w:val="DefaultParagraphFont"/>
    <w:uiPriority w:val="99"/>
    <w:semiHidden/>
    <w:unhideWhenUsed/>
    <w:rsid w:val="00365B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7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rchive.org/web/20210208201552/http:/xtra.co.nz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eb.archive.org/web/20210208201552/http:/www.librarything.com/catalog/NZACA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C8C559E1A3354B9AF2877F33C7EE74" ma:contentTypeVersion="8" ma:contentTypeDescription="Create a new document." ma:contentTypeScope="" ma:versionID="ff1736b611a838c1de5b46ef1672451e">
  <xsd:schema xmlns:xsd="http://www.w3.org/2001/XMLSchema" xmlns:xs="http://www.w3.org/2001/XMLSchema" xmlns:p="http://schemas.microsoft.com/office/2006/metadata/properties" xmlns:ns3="9538502b-66f4-4c9f-98d1-f5411fbe6252" xmlns:ns4="57fb6703-a1c0-4c78-919b-92ec824b1c04" targetNamespace="http://schemas.microsoft.com/office/2006/metadata/properties" ma:root="true" ma:fieldsID="da5f45be5604ba925820ed509d5b6b73" ns3:_="" ns4:_="">
    <xsd:import namespace="9538502b-66f4-4c9f-98d1-f5411fbe6252"/>
    <xsd:import namespace="57fb6703-a1c0-4c78-919b-92ec824b1c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8502b-66f4-4c9f-98d1-f5411fbe6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b6703-a1c0-4c78-919b-92ec824b1c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C4B809-78CA-4B26-9452-336FF047F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38502b-66f4-4c9f-98d1-f5411fbe6252"/>
    <ds:schemaRef ds:uri="57fb6703-a1c0-4c78-919b-92ec824b1c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FF78B9-00E0-4715-BF9E-91D39378F0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4B8061-A421-43FD-9C46-6548A31699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>Auckland University of Technology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Lummis</dc:creator>
  <cp:keywords/>
  <dc:description/>
  <cp:lastModifiedBy>Dianne Lummis</cp:lastModifiedBy>
  <cp:revision>2</cp:revision>
  <dcterms:created xsi:type="dcterms:W3CDTF">2021-09-05T23:10:00Z</dcterms:created>
  <dcterms:modified xsi:type="dcterms:W3CDTF">2021-09-05T23:10:00Z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0x01010049C8C559E1A3354B9AF2877F33C7EE74</vt:lpwstr>
  </property>
</Properties>
</file>